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21ED" w14:textId="77777777" w:rsidR="00096720" w:rsidRDefault="00E05D50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  <w:u w:val="single"/>
        </w:rPr>
        <w:t>HAWICK COMMON RIDING 201</w:t>
      </w:r>
      <w:r>
        <w:rPr>
          <w:rFonts w:ascii="Calibri" w:hAnsi="Calibri"/>
          <w:b/>
          <w:sz w:val="36"/>
          <w:u w:val="single"/>
        </w:rPr>
        <w:t>9</w:t>
      </w:r>
    </w:p>
    <w:p w14:paraId="5E716F17" w14:textId="77777777" w:rsidR="00096720" w:rsidRDefault="00096720">
      <w:pPr>
        <w:rPr>
          <w:rFonts w:ascii="Calibri" w:hAnsi="Calibri"/>
          <w:b/>
          <w:sz w:val="24"/>
        </w:rPr>
      </w:pPr>
    </w:p>
    <w:p w14:paraId="40BFB812" w14:textId="77777777" w:rsidR="00096720" w:rsidRDefault="00E05D50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u w:val="single"/>
        </w:rPr>
        <w:t xml:space="preserve">EXILED TERIES RECEPTION - U.K. and EIRE RESIDENTS </w:t>
      </w:r>
    </w:p>
    <w:p w14:paraId="160567E7" w14:textId="77777777" w:rsidR="00096720" w:rsidRDefault="00E05D50">
      <w:pPr>
        <w:tabs>
          <w:tab w:val="left" w:pos="93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14:paraId="686FC8D4" w14:textId="13BF7B82" w:rsidR="00096720" w:rsidRDefault="00E05D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reception for exiled </w:t>
      </w:r>
      <w:proofErr w:type="spellStart"/>
      <w:r>
        <w:rPr>
          <w:rFonts w:ascii="Calibri" w:hAnsi="Calibri"/>
          <w:sz w:val="22"/>
        </w:rPr>
        <w:t>Teries</w:t>
      </w:r>
      <w:proofErr w:type="spellEnd"/>
      <w:r>
        <w:rPr>
          <w:rFonts w:ascii="Calibri" w:hAnsi="Calibri"/>
          <w:sz w:val="22"/>
        </w:rPr>
        <w:t xml:space="preserve"> will be held in the Town Hall on Wednesday, 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>th June at 7.</w:t>
      </w:r>
      <w:r w:rsidR="004D52A9">
        <w:rPr>
          <w:rFonts w:ascii="Calibri" w:hAnsi="Calibri"/>
          <w:sz w:val="22"/>
        </w:rPr>
        <w:t>30</w:t>
      </w:r>
      <w:bookmarkStart w:id="0" w:name="_GoBack"/>
      <w:bookmarkEnd w:id="0"/>
      <w:r>
        <w:rPr>
          <w:rFonts w:ascii="Calibri" w:hAnsi="Calibri"/>
          <w:sz w:val="22"/>
        </w:rPr>
        <w:t xml:space="preserve"> p.m.  A programme of entertainment featuring music, song and verse from the </w:t>
      </w:r>
      <w:r>
        <w:rPr>
          <w:rFonts w:ascii="Calibri" w:hAnsi="Calibri"/>
          <w:sz w:val="22"/>
        </w:rPr>
        <w:t xml:space="preserve">wealth of talent in the town has been arranged.  A light supper will be </w:t>
      </w:r>
      <w:proofErr w:type="gramStart"/>
      <w:r>
        <w:rPr>
          <w:rFonts w:ascii="Calibri" w:hAnsi="Calibri"/>
          <w:sz w:val="22"/>
        </w:rPr>
        <w:t>served</w:t>
      </w:r>
      <w:proofErr w:type="gramEnd"/>
      <w:r>
        <w:rPr>
          <w:rFonts w:ascii="Calibri" w:hAnsi="Calibri"/>
          <w:sz w:val="22"/>
        </w:rPr>
        <w:t xml:space="preserve"> and bar facilities are provided.</w:t>
      </w:r>
    </w:p>
    <w:p w14:paraId="23786AE6" w14:textId="77777777" w:rsidR="00096720" w:rsidRDefault="00096720">
      <w:pPr>
        <w:rPr>
          <w:rFonts w:ascii="Calibri" w:hAnsi="Calibri"/>
        </w:rPr>
      </w:pPr>
    </w:p>
    <w:p w14:paraId="5DA9B306" w14:textId="77777777" w:rsidR="00096720" w:rsidRDefault="00E05D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reception is organised for returning </w:t>
      </w:r>
      <w:proofErr w:type="spellStart"/>
      <w:r>
        <w:rPr>
          <w:rFonts w:ascii="Calibri" w:hAnsi="Calibri"/>
          <w:sz w:val="22"/>
        </w:rPr>
        <w:t>Teries</w:t>
      </w:r>
      <w:proofErr w:type="spellEnd"/>
      <w:r>
        <w:rPr>
          <w:rFonts w:ascii="Calibri" w:hAnsi="Calibri"/>
          <w:sz w:val="22"/>
        </w:rPr>
        <w:t xml:space="preserve"> (or direct descendants of </w:t>
      </w:r>
      <w:proofErr w:type="spellStart"/>
      <w:r>
        <w:rPr>
          <w:rFonts w:ascii="Calibri" w:hAnsi="Calibri"/>
          <w:sz w:val="22"/>
        </w:rPr>
        <w:t>Teries</w:t>
      </w:r>
      <w:proofErr w:type="spellEnd"/>
      <w:r>
        <w:rPr>
          <w:rFonts w:ascii="Calibri" w:hAnsi="Calibri"/>
          <w:sz w:val="22"/>
        </w:rPr>
        <w:t xml:space="preserve">) including their partner and accompanying children aged 12 or </w:t>
      </w:r>
      <w:r>
        <w:rPr>
          <w:rFonts w:ascii="Calibri" w:hAnsi="Calibri"/>
          <w:sz w:val="22"/>
        </w:rPr>
        <w:t xml:space="preserve">over.  Unfortunately, children under 12 do not qualify for an invitation neither do the host, relative or friend.  Those eligible must have their permanent residence </w:t>
      </w:r>
      <w:proofErr w:type="spellStart"/>
      <w:r>
        <w:rPr>
          <w:rFonts w:ascii="Calibri" w:hAnsi="Calibri"/>
          <w:sz w:val="22"/>
        </w:rPr>
        <w:t>outwith</w:t>
      </w:r>
      <w:proofErr w:type="spellEnd"/>
      <w:r>
        <w:rPr>
          <w:rFonts w:ascii="Calibri" w:hAnsi="Calibri"/>
          <w:sz w:val="22"/>
        </w:rPr>
        <w:t xml:space="preserve"> Tayside, Central, Strathclyde, Fife, Lothian, Dumfries &amp; Galloway, Borders, Northu</w:t>
      </w:r>
      <w:r>
        <w:rPr>
          <w:rFonts w:ascii="Calibri" w:hAnsi="Calibri"/>
          <w:sz w:val="22"/>
        </w:rPr>
        <w:t>mberland, Cumbria, Tyne &amp; Wear, Durham, Lancashire, Yorkshire, Cleveland, Merseyside, Greater Manchester and Humberside.</w:t>
      </w:r>
    </w:p>
    <w:p w14:paraId="5245D33B" w14:textId="77777777" w:rsidR="00096720" w:rsidRDefault="00096720">
      <w:pPr>
        <w:rPr>
          <w:rFonts w:ascii="Calibri" w:hAnsi="Calibri"/>
        </w:rPr>
      </w:pPr>
    </w:p>
    <w:p w14:paraId="5BC56768" w14:textId="77777777" w:rsidR="00096720" w:rsidRDefault="00E05D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Entry is by ticket only and tickets may be uplifted at Hawick Common Riding Office at 11 O’Connell Street, Hawick, TD9 9HT on Saturday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1</w:t>
      </w:r>
      <w:proofErr w:type="gramStart"/>
      <w:r>
        <w:rPr>
          <w:rFonts w:ascii="Calibri" w:hAnsi="Calibri"/>
          <w:sz w:val="22"/>
          <w:vertAlign w:val="superscript"/>
        </w:rPr>
        <w:t>st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June</w:t>
      </w:r>
      <w:proofErr w:type="gramEnd"/>
      <w:r>
        <w:rPr>
          <w:rFonts w:ascii="Calibri" w:hAnsi="Calibri"/>
          <w:sz w:val="22"/>
        </w:rPr>
        <w:t xml:space="preserve"> from 10 a.m. until noon,</w:t>
      </w:r>
      <w:r>
        <w:rPr>
          <w:rFonts w:ascii="Calibri" w:hAnsi="Calibri"/>
          <w:sz w:val="22"/>
        </w:rPr>
        <w:t xml:space="preserve"> Monday 3</w:t>
      </w:r>
      <w:r>
        <w:rPr>
          <w:rFonts w:ascii="Calibri" w:hAnsi="Calibri"/>
          <w:sz w:val="22"/>
          <w:vertAlign w:val="superscript"/>
        </w:rPr>
        <w:t>rd</w:t>
      </w:r>
      <w:r>
        <w:rPr>
          <w:rFonts w:ascii="Calibri" w:hAnsi="Calibri"/>
          <w:sz w:val="22"/>
        </w:rPr>
        <w:t xml:space="preserve"> June,</w:t>
      </w:r>
      <w:r>
        <w:rPr>
          <w:rFonts w:ascii="Calibri" w:hAnsi="Calibri"/>
          <w:sz w:val="22"/>
        </w:rPr>
        <w:t xml:space="preserve"> Tuesday</w:t>
      </w:r>
      <w:r>
        <w:rPr>
          <w:rFonts w:ascii="Calibri" w:hAnsi="Calibri"/>
          <w:sz w:val="22"/>
        </w:rPr>
        <w:t xml:space="preserve"> 4</w:t>
      </w:r>
      <w:r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June and Wednesday</w:t>
      </w:r>
      <w:r>
        <w:rPr>
          <w:rFonts w:ascii="Calibri" w:hAnsi="Calibri"/>
          <w:sz w:val="22"/>
        </w:rPr>
        <w:t xml:space="preserve"> 5</w:t>
      </w:r>
      <w:r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June from 2.00 p.m. to 3.30p.m.</w:t>
      </w:r>
    </w:p>
    <w:p w14:paraId="3F1CECFA" w14:textId="77777777" w:rsidR="00096720" w:rsidRDefault="00096720">
      <w:pPr>
        <w:rPr>
          <w:rFonts w:ascii="Calibri" w:hAnsi="Calibri"/>
        </w:rPr>
      </w:pPr>
    </w:p>
    <w:p w14:paraId="53BC17BF" w14:textId="77777777" w:rsidR="00096720" w:rsidRDefault="00E05D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note, U.K. and Eire exiles are not eligible to apply for either Colour Bussing or Hut tickets. But can apply for Common Riding </w:t>
      </w:r>
      <w:r>
        <w:rPr>
          <w:rFonts w:ascii="Calibri" w:hAnsi="Calibri"/>
          <w:sz w:val="22"/>
        </w:rPr>
        <w:t>Dinner Tickets and Common Riding Ball tickets.</w:t>
      </w:r>
    </w:p>
    <w:p w14:paraId="71E7EDEC" w14:textId="77777777" w:rsidR="00096720" w:rsidRDefault="00096720">
      <w:pPr>
        <w:rPr>
          <w:rFonts w:ascii="Calibri" w:hAnsi="Calibri"/>
        </w:rPr>
      </w:pPr>
    </w:p>
    <w:p w14:paraId="699F7A62" w14:textId="77777777" w:rsidR="00096720" w:rsidRDefault="00E05D5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</w:t>
      </w:r>
      <w:r>
        <w:rPr>
          <w:rFonts w:ascii="Calibri" w:hAnsi="Calibri"/>
          <w:b/>
          <w:sz w:val="24"/>
        </w:rPr>
        <w:t>COMMON RIDING DINNER</w:t>
      </w:r>
      <w:r>
        <w:rPr>
          <w:rFonts w:ascii="Calibri" w:hAnsi="Calibri"/>
          <w:sz w:val="24"/>
        </w:rPr>
        <w:t xml:space="preserve"> will be held in the Town Hall on Friday</w:t>
      </w:r>
    </w:p>
    <w:p w14:paraId="2626E0FD" w14:textId="77777777" w:rsidR="00096720" w:rsidRDefault="00E05D5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proofErr w:type="gramStart"/>
      <w:r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June</w:t>
      </w:r>
      <w:proofErr w:type="gramEnd"/>
      <w:r>
        <w:rPr>
          <w:rFonts w:ascii="Calibri" w:hAnsi="Calibri"/>
          <w:sz w:val="24"/>
        </w:rPr>
        <w:t xml:space="preserve"> at 7.00 p.m. prompt finishing at 10.00 p.m. </w:t>
      </w:r>
    </w:p>
    <w:p w14:paraId="3C920627" w14:textId="77777777" w:rsidR="00096720" w:rsidRDefault="00096720">
      <w:pPr>
        <w:rPr>
          <w:rFonts w:ascii="Calibri" w:hAnsi="Calibri"/>
          <w:sz w:val="24"/>
        </w:rPr>
      </w:pPr>
    </w:p>
    <w:p w14:paraId="4902E181" w14:textId="77777777" w:rsidR="00096720" w:rsidRDefault="00E05D5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</w:t>
      </w:r>
      <w:r>
        <w:rPr>
          <w:rFonts w:ascii="Calibri" w:hAnsi="Calibri"/>
          <w:b/>
          <w:sz w:val="24"/>
        </w:rPr>
        <w:t>COMMON RIDING BALL</w:t>
      </w:r>
      <w:r>
        <w:rPr>
          <w:rFonts w:ascii="Calibri" w:hAnsi="Calibri"/>
          <w:sz w:val="24"/>
        </w:rPr>
        <w:t xml:space="preserve"> will follow the Dinner in the Town Hall on Friday</w:t>
      </w:r>
      <w:r>
        <w:rPr>
          <w:rFonts w:ascii="Calibri" w:hAnsi="Calibri"/>
          <w:sz w:val="24"/>
        </w:rPr>
        <w:t xml:space="preserve"> 7</w:t>
      </w:r>
      <w:proofErr w:type="gramStart"/>
      <w:r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June</w:t>
      </w:r>
      <w:proofErr w:type="gramEnd"/>
      <w:r>
        <w:rPr>
          <w:rFonts w:ascii="Calibri" w:hAnsi="Calibri"/>
          <w:sz w:val="24"/>
        </w:rPr>
        <w:t xml:space="preserve"> at 10.30 p.m.</w:t>
      </w:r>
    </w:p>
    <w:p w14:paraId="0E91FBD1" w14:textId="77777777" w:rsidR="00096720" w:rsidRDefault="00096720">
      <w:pPr>
        <w:rPr>
          <w:rFonts w:ascii="Calibri" w:hAnsi="Calibri"/>
        </w:rPr>
      </w:pPr>
    </w:p>
    <w:p w14:paraId="11762E43" w14:textId="77777777" w:rsidR="00096720" w:rsidRDefault="00E05D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This application form must be returned to the Secretariat by post or email (commonriding@btinternet.com) </w:t>
      </w:r>
      <w:r>
        <w:rPr>
          <w:rFonts w:ascii="Calibri" w:hAnsi="Calibri"/>
          <w:b/>
          <w:bCs/>
          <w:sz w:val="22"/>
        </w:rPr>
        <w:t>BEFORE 1</w:t>
      </w:r>
      <w:r>
        <w:rPr>
          <w:rFonts w:ascii="Calibri" w:hAnsi="Calibri"/>
          <w:b/>
          <w:bCs/>
          <w:sz w:val="22"/>
        </w:rPr>
        <w:t>7</w:t>
      </w:r>
      <w:r>
        <w:rPr>
          <w:rFonts w:ascii="Calibri" w:hAnsi="Calibri"/>
          <w:b/>
          <w:bCs/>
          <w:sz w:val="22"/>
        </w:rPr>
        <w:t>th MAY</w:t>
      </w:r>
      <w:r>
        <w:rPr>
          <w:rFonts w:ascii="Calibri" w:hAnsi="Calibri"/>
          <w:sz w:val="22"/>
        </w:rPr>
        <w:t xml:space="preserve"> (10</w:t>
      </w:r>
      <w:r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May, if you require Dinner or Ball tickets)</w:t>
      </w:r>
      <w:r>
        <w:rPr>
          <w:rFonts w:ascii="Calibri" w:hAnsi="Calibri"/>
          <w:sz w:val="22"/>
        </w:rPr>
        <w:t>.</w:t>
      </w:r>
    </w:p>
    <w:p w14:paraId="7DD96FB1" w14:textId="77777777" w:rsidR="00096720" w:rsidRDefault="00096720">
      <w:pPr>
        <w:rPr>
          <w:rFonts w:ascii="Calibri" w:hAnsi="Calibri"/>
        </w:rPr>
      </w:pPr>
    </w:p>
    <w:p w14:paraId="199ED1B7" w14:textId="77777777" w:rsidR="00096720" w:rsidRDefault="00096720">
      <w:pPr>
        <w:rPr>
          <w:rFonts w:ascii="Calibri" w:hAnsi="Calibri"/>
        </w:rPr>
      </w:pPr>
    </w:p>
    <w:p w14:paraId="7CE0090E" w14:textId="77777777" w:rsidR="00096720" w:rsidRDefault="00E05D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Ian &amp; </w:t>
      </w:r>
      <w:r>
        <w:rPr>
          <w:rFonts w:ascii="Calibri" w:hAnsi="Calibri"/>
          <w:sz w:val="22"/>
        </w:rPr>
        <w:t>Lesley Fraser</w:t>
      </w:r>
    </w:p>
    <w:p w14:paraId="39C86B67" w14:textId="77777777" w:rsidR="00096720" w:rsidRDefault="00E05D5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Secretariat</w:t>
      </w:r>
    </w:p>
    <w:tbl>
      <w:tblPr>
        <w:tblStyle w:val="TableGrid"/>
        <w:tblpPr w:leftFromText="180" w:rightFromText="180" w:vertAnchor="text" w:tblpX="212" w:tblpY="-19"/>
        <w:tblOverlap w:val="never"/>
        <w:tblW w:w="8220" w:type="dxa"/>
        <w:tblLayout w:type="fixed"/>
        <w:tblLook w:val="04A0" w:firstRow="1" w:lastRow="0" w:firstColumn="1" w:lastColumn="0" w:noHBand="0" w:noVBand="1"/>
      </w:tblPr>
      <w:tblGrid>
        <w:gridCol w:w="2951"/>
        <w:gridCol w:w="4459"/>
        <w:gridCol w:w="810"/>
      </w:tblGrid>
      <w:tr w:rsidR="00096720" w14:paraId="4F215995" w14:textId="77777777">
        <w:trPr>
          <w:trHeight w:val="386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D1812" w14:textId="77777777" w:rsidR="00096720" w:rsidRDefault="00E05D50">
            <w:pPr>
              <w:jc w:val="center"/>
              <w:rPr>
                <w:rFonts w:ascii="Calibri" w:eastAsia="SimSun" w:hAnsi="SimSun" w:cs="SimSun"/>
                <w:sz w:val="24"/>
              </w:rPr>
            </w:pPr>
            <w:r>
              <w:rPr>
                <w:rFonts w:ascii="Calibri" w:eastAsia="SimSun" w:hAnsi="SimSun" w:cs="SimSun"/>
                <w:b/>
                <w:bCs/>
                <w:sz w:val="28"/>
                <w:szCs w:val="28"/>
              </w:rPr>
              <w:lastRenderedPageBreak/>
              <w:t>U.K. and Eire Residents</w:t>
            </w:r>
          </w:p>
        </w:tc>
      </w:tr>
      <w:tr w:rsidR="00096720" w14:paraId="6C8F02E0" w14:textId="77777777">
        <w:trPr>
          <w:trHeight w:val="90"/>
        </w:trPr>
        <w:tc>
          <w:tcPr>
            <w:tcW w:w="2951" w:type="dxa"/>
            <w:tcBorders>
              <w:top w:val="nil"/>
              <w:left w:val="nil"/>
              <w:right w:val="nil"/>
            </w:tcBorders>
          </w:tcPr>
          <w:p w14:paraId="4D768A4F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right w:val="nil"/>
            </w:tcBorders>
          </w:tcPr>
          <w:p w14:paraId="57A4E917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4FFCB12C" w14:textId="77777777">
        <w:trPr>
          <w:trHeight w:val="761"/>
        </w:trPr>
        <w:tc>
          <w:tcPr>
            <w:tcW w:w="2951" w:type="dxa"/>
            <w:tcBorders>
              <w:bottom w:val="single" w:sz="4" w:space="0" w:color="auto"/>
            </w:tcBorders>
          </w:tcPr>
          <w:p w14:paraId="456E3E51" w14:textId="77777777" w:rsidR="00096720" w:rsidRDefault="00E05D50">
            <w:pPr>
              <w:rPr>
                <w:rFonts w:ascii="Calibri" w:eastAsia="SimSun" w:hAnsi="SimSun" w:cs="SimSun"/>
                <w:sz w:val="24"/>
              </w:rPr>
            </w:pPr>
            <w:r>
              <w:rPr>
                <w:rFonts w:ascii="Calibri" w:eastAsia="SimSun" w:hAnsi="SimSun" w:cs="SimSun" w:hint="eastAsia"/>
                <w:b/>
                <w:bCs/>
                <w:sz w:val="24"/>
              </w:rPr>
              <w:t>Name(s) of Applicant(s)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</w:tcPr>
          <w:p w14:paraId="3159757B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151E0952" w14:textId="77777777">
        <w:trPr>
          <w:trHeight w:val="172"/>
        </w:trPr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5B562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C469F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1885A423" w14:textId="77777777">
        <w:trPr>
          <w:trHeight w:val="1200"/>
        </w:trPr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14:paraId="3C58542C" w14:textId="77777777" w:rsidR="00096720" w:rsidRDefault="00E05D50">
            <w:pPr>
              <w:rPr>
                <w:rFonts w:ascii="Calibri" w:eastAsia="SimSun" w:hAnsi="SimSun" w:cs="SimSun"/>
                <w:sz w:val="24"/>
              </w:rPr>
            </w:pPr>
            <w:r>
              <w:rPr>
                <w:rFonts w:ascii="Calibri" w:eastAsia="SimSun" w:hAnsi="SimSun" w:cs="SimSun" w:hint="eastAsia"/>
                <w:b/>
                <w:bCs/>
                <w:sz w:val="24"/>
              </w:rPr>
              <w:t>Home Address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1FD78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716BB498" w14:textId="77777777">
        <w:trPr>
          <w:trHeight w:val="212"/>
        </w:trPr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68763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4D567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2343099C" w14:textId="77777777">
        <w:trPr>
          <w:trHeight w:val="332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C25CD" w14:textId="77777777" w:rsidR="00096720" w:rsidRDefault="00E05D50">
            <w:pPr>
              <w:jc w:val="center"/>
              <w:rPr>
                <w:rFonts w:ascii="Calibri" w:eastAsia="SimSun" w:hAnsi="SimSun" w:cs="SimSun"/>
                <w:b/>
                <w:bCs/>
                <w:sz w:val="24"/>
              </w:rPr>
            </w:pPr>
            <w:r>
              <w:rPr>
                <w:rFonts w:ascii="Calibri" w:eastAsia="SimSun" w:hAnsi="SimSun" w:cs="SimSun" w:hint="eastAsia"/>
                <w:b/>
                <w:bCs/>
                <w:sz w:val="28"/>
                <w:szCs w:val="28"/>
              </w:rPr>
              <w:t>Number of Tickets Required</w:t>
            </w:r>
          </w:p>
        </w:tc>
      </w:tr>
      <w:tr w:rsidR="00096720" w14:paraId="710D1D31" w14:textId="77777777">
        <w:trPr>
          <w:trHeight w:val="332"/>
        </w:trPr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45ADF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EF581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6B7147E7" w14:textId="77777777">
        <w:trPr>
          <w:trHeight w:val="332"/>
        </w:trPr>
        <w:tc>
          <w:tcPr>
            <w:tcW w:w="7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5DE02" w14:textId="77777777" w:rsidR="00096720" w:rsidRDefault="00E05D50">
            <w:pPr>
              <w:rPr>
                <w:rFonts w:ascii="Calibri" w:eastAsia="SimSun" w:hAnsi="SimSun" w:cs="SimSun"/>
                <w:sz w:val="24"/>
              </w:rPr>
            </w:pPr>
            <w:r>
              <w:rPr>
                <w:rFonts w:ascii="Calibri" w:eastAsia="SimSun" w:hAnsi="SimSun" w:cs="SimSun" w:hint="eastAsia"/>
                <w:b/>
                <w:bCs/>
                <w:sz w:val="24"/>
              </w:rPr>
              <w:t xml:space="preserve">Reception for Exiled </w:t>
            </w:r>
            <w:proofErr w:type="spellStart"/>
            <w:r>
              <w:rPr>
                <w:rFonts w:ascii="Calibri" w:eastAsia="SimSun" w:hAnsi="SimSun" w:cs="SimSun" w:hint="eastAsia"/>
                <w:b/>
                <w:bCs/>
                <w:sz w:val="24"/>
              </w:rPr>
              <w:t>Teries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C2BA49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6B0141FC" w14:textId="77777777">
        <w:trPr>
          <w:trHeight w:val="332"/>
        </w:trPr>
        <w:tc>
          <w:tcPr>
            <w:tcW w:w="7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04A66" w14:textId="77777777" w:rsidR="00096720" w:rsidRDefault="00E05D50">
            <w:pPr>
              <w:rPr>
                <w:rFonts w:ascii="Calibri" w:eastAsia="SimSun" w:hAnsi="SimSun" w:cs="SimSun"/>
                <w:b/>
                <w:bCs/>
                <w:sz w:val="24"/>
              </w:rPr>
            </w:pPr>
            <w:r>
              <w:rPr>
                <w:rFonts w:ascii="Calibri" w:eastAsia="SimSun" w:hAnsi="SimSun" w:cs="SimSun" w:hint="eastAsia"/>
                <w:b/>
                <w:bCs/>
                <w:sz w:val="24"/>
              </w:rPr>
              <w:t xml:space="preserve">Do you require a ticket for your host? </w:t>
            </w:r>
            <w:r>
              <w:rPr>
                <w:rFonts w:ascii="Calibri" w:eastAsia="SimSun" w:hAnsi="SimSun" w:cs="SimSun" w:hint="eastAsia"/>
                <w:sz w:val="18"/>
                <w:szCs w:val="18"/>
              </w:rPr>
              <w:t>(yes/no)</w:t>
            </w:r>
            <w:r>
              <w:rPr>
                <w:rFonts w:ascii="Calibri" w:eastAsia="SimSun" w:hAnsi="SimSun" w:cs="SimSun"/>
                <w:sz w:val="18"/>
                <w:szCs w:val="18"/>
              </w:rPr>
              <w:t xml:space="preserve"> Only 1 ticket available for host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931107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449F9150" w14:textId="77777777">
        <w:trPr>
          <w:trHeight w:val="332"/>
        </w:trPr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D57E9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246C1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15465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0409872B" w14:textId="77777777">
        <w:trPr>
          <w:trHeight w:val="678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961C" w14:textId="77777777" w:rsidR="00096720" w:rsidRDefault="00E05D50">
            <w:pPr>
              <w:jc w:val="left"/>
              <w:rPr>
                <w:rFonts w:ascii="Calibri" w:eastAsia="SimSun" w:hAnsi="SimSun" w:cs="SimSun"/>
                <w:i/>
                <w:iCs/>
                <w:sz w:val="24"/>
              </w:rPr>
            </w:pPr>
            <w:r>
              <w:rPr>
                <w:rFonts w:ascii="Calibri" w:eastAsia="SimSun" w:hAnsi="SimSun" w:cs="SimSun" w:hint="eastAsia"/>
                <w:i/>
                <w:iCs/>
                <w:sz w:val="24"/>
              </w:rPr>
              <w:t>Tickets for the following events are available to over 18</w:t>
            </w:r>
            <w:r>
              <w:rPr>
                <w:rFonts w:ascii="Calibri" w:eastAsia="SimSun" w:hAnsi="SimSun" w:cs="SimSun"/>
                <w:i/>
                <w:iCs/>
                <w:sz w:val="24"/>
                <w:lang w:val="en-US"/>
              </w:rPr>
              <w:t>’</w:t>
            </w:r>
            <w:r>
              <w:rPr>
                <w:rFonts w:ascii="Calibri" w:eastAsia="SimSun" w:hAnsi="SimSun" w:cs="SimSun" w:hint="eastAsia"/>
                <w:i/>
                <w:iCs/>
                <w:sz w:val="24"/>
              </w:rPr>
              <w:t xml:space="preserve">s only, those under 25 </w:t>
            </w:r>
            <w:r>
              <w:rPr>
                <w:rFonts w:ascii="Calibri" w:eastAsia="SimSun" w:hAnsi="SimSun" w:cs="SimSun"/>
                <w:i/>
                <w:iCs/>
                <w:sz w:val="24"/>
                <w:lang w:val="en-US"/>
              </w:rPr>
              <w:t xml:space="preserve">may </w:t>
            </w:r>
            <w:r>
              <w:rPr>
                <w:rFonts w:ascii="Calibri" w:eastAsia="SimSun" w:hAnsi="SimSun" w:cs="SimSun" w:hint="eastAsia"/>
                <w:i/>
                <w:iCs/>
                <w:sz w:val="24"/>
              </w:rPr>
              <w:t xml:space="preserve">be asked for proof of age </w:t>
            </w:r>
            <w:r>
              <w:rPr>
                <w:rFonts w:ascii="Calibri" w:eastAsia="SimSun" w:hAnsi="SimSun" w:cs="SimSun" w:hint="eastAsia"/>
                <w:i/>
                <w:iCs/>
                <w:sz w:val="24"/>
              </w:rPr>
              <w:t>–</w:t>
            </w:r>
          </w:p>
        </w:tc>
      </w:tr>
      <w:tr w:rsidR="00096720" w14:paraId="50A817FF" w14:textId="77777777">
        <w:trPr>
          <w:trHeight w:val="332"/>
        </w:trPr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32BAC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F6863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45E07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7F1C98F1" w14:textId="77777777">
        <w:trPr>
          <w:trHeight w:val="332"/>
        </w:trPr>
        <w:tc>
          <w:tcPr>
            <w:tcW w:w="7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D693A" w14:textId="77777777" w:rsidR="00096720" w:rsidRDefault="00E05D50">
            <w:pPr>
              <w:rPr>
                <w:rFonts w:ascii="Calibri" w:eastAsia="SimSun" w:hAnsi="SimSun" w:cs="SimSun"/>
                <w:sz w:val="24"/>
              </w:rPr>
            </w:pPr>
            <w:r>
              <w:rPr>
                <w:rFonts w:ascii="Calibri" w:eastAsia="SimSun" w:hAnsi="SimSun" w:cs="SimSun" w:hint="eastAsia"/>
                <w:b/>
                <w:bCs/>
                <w:sz w:val="24"/>
              </w:rPr>
              <w:t>Common Riding Dinner</w:t>
            </w:r>
            <w:r>
              <w:rPr>
                <w:rFonts w:ascii="Calibri" w:eastAsia="SimSun" w:hAnsi="SimSun" w:cs="SimSun" w:hint="eastAsia"/>
                <w:sz w:val="24"/>
              </w:rPr>
              <w:t xml:space="preserve"> (</w:t>
            </w:r>
            <w:r>
              <w:rPr>
                <w:rFonts w:ascii="Calibri" w:eastAsia="SimSun" w:hAnsi="Calibri" w:cs="Calibri"/>
                <w:sz w:val="24"/>
              </w:rPr>
              <w:t>£</w:t>
            </w:r>
            <w:r>
              <w:rPr>
                <w:rFonts w:ascii="Calibri" w:eastAsia="SimSun" w:hAnsi="SimSun" w:cs="SimSun" w:hint="eastAsia"/>
                <w:sz w:val="24"/>
              </w:rPr>
              <w:t>25</w:t>
            </w:r>
            <w:r>
              <w:rPr>
                <w:rFonts w:ascii="Calibri" w:eastAsia="SimSun" w:hAnsi="SimSun" w:cs="SimSun" w:hint="eastAsia"/>
                <w:sz w:val="18"/>
                <w:szCs w:val="18"/>
              </w:rPr>
              <w:t xml:space="preserve"> each</w:t>
            </w:r>
            <w:r>
              <w:rPr>
                <w:rFonts w:ascii="Calibri" w:eastAsia="SimSun" w:hAnsi="SimSun" w:cs="SimSun" w:hint="eastAsia"/>
                <w:sz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AABCE0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0595F650" w14:textId="77777777">
        <w:trPr>
          <w:trHeight w:val="332"/>
        </w:trPr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43EE7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DE662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BF580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2A64CECC" w14:textId="77777777">
        <w:trPr>
          <w:trHeight w:val="332"/>
        </w:trPr>
        <w:tc>
          <w:tcPr>
            <w:tcW w:w="7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70120" w14:textId="77777777" w:rsidR="00096720" w:rsidRDefault="00E05D50">
            <w:pPr>
              <w:rPr>
                <w:rFonts w:ascii="Calibri" w:eastAsia="SimSun" w:hAnsi="SimSun" w:cs="SimSun"/>
                <w:sz w:val="24"/>
              </w:rPr>
            </w:pPr>
            <w:r>
              <w:rPr>
                <w:rFonts w:ascii="Calibri" w:eastAsia="SimSun" w:hAnsi="SimSun" w:cs="SimSun" w:hint="eastAsia"/>
                <w:b/>
                <w:bCs/>
                <w:sz w:val="24"/>
              </w:rPr>
              <w:t>Common Riding Ball</w:t>
            </w:r>
            <w:r>
              <w:rPr>
                <w:rFonts w:ascii="Calibri" w:eastAsia="SimSun" w:hAnsi="SimSun" w:cs="SimSun" w:hint="eastAsia"/>
                <w:sz w:val="24"/>
              </w:rPr>
              <w:t xml:space="preserve"> (</w:t>
            </w:r>
            <w:r>
              <w:rPr>
                <w:rFonts w:ascii="Calibri" w:eastAsia="SimSun" w:hAnsi="Calibri" w:cs="Calibri"/>
                <w:sz w:val="24"/>
              </w:rPr>
              <w:t>£</w:t>
            </w:r>
            <w:r>
              <w:rPr>
                <w:rFonts w:ascii="Calibri" w:eastAsia="SimSun" w:hAnsi="SimSun" w:cs="SimSun" w:hint="eastAsia"/>
                <w:sz w:val="24"/>
              </w:rPr>
              <w:t>20</w:t>
            </w:r>
            <w:r>
              <w:rPr>
                <w:rFonts w:ascii="Calibri" w:eastAsia="SimSun" w:hAnsi="SimSun" w:cs="SimSun" w:hint="eastAsia"/>
                <w:sz w:val="18"/>
                <w:szCs w:val="18"/>
              </w:rPr>
              <w:t xml:space="preserve"> a couple</w:t>
            </w:r>
            <w:r>
              <w:rPr>
                <w:rFonts w:ascii="Calibri" w:eastAsia="SimSun" w:hAnsi="SimSun" w:cs="SimSun" w:hint="eastAsia"/>
                <w:sz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930CF4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  <w:tr w:rsidR="00096720" w14:paraId="3D133813" w14:textId="77777777">
        <w:trPr>
          <w:trHeight w:val="342"/>
        </w:trPr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E3FFF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A1C50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CFA83" w14:textId="77777777" w:rsidR="00096720" w:rsidRDefault="00096720">
            <w:pPr>
              <w:rPr>
                <w:rFonts w:ascii="Calibri" w:eastAsia="SimSun" w:hAnsi="SimSun" w:cs="SimSun"/>
                <w:sz w:val="24"/>
              </w:rPr>
            </w:pPr>
          </w:p>
        </w:tc>
      </w:tr>
    </w:tbl>
    <w:p w14:paraId="255B0B7E" w14:textId="77777777" w:rsidR="00096720" w:rsidRDefault="00096720">
      <w:pPr>
        <w:ind w:firstLineChars="50" w:firstLine="120"/>
        <w:rPr>
          <w:rFonts w:ascii="Calibri" w:eastAsia="SimSun" w:hAnsi="SimSun" w:cs="SimSun"/>
          <w:sz w:val="24"/>
        </w:rPr>
      </w:pPr>
    </w:p>
    <w:p w14:paraId="30D4AB67" w14:textId="77777777" w:rsidR="00096720" w:rsidRDefault="00E05D50">
      <w:pPr>
        <w:rPr>
          <w:rFonts w:ascii="Calibri" w:eastAsia="SimSun" w:hAnsi="SimSun" w:cs="SimSun"/>
          <w:sz w:val="24"/>
        </w:rPr>
      </w:pPr>
      <w:r>
        <w:rPr>
          <w:rFonts w:ascii="Calibri" w:eastAsia="SimSun" w:hAnsi="SimSun" w:cs="SimSun" w:hint="eastAsia"/>
          <w:sz w:val="24"/>
        </w:rPr>
        <w:t xml:space="preserve">Please note </w:t>
      </w:r>
      <w:r>
        <w:rPr>
          <w:rFonts w:ascii="Calibri" w:eastAsia="SimSun" w:hAnsi="SimSun" w:cs="SimSun" w:hint="eastAsia"/>
          <w:sz w:val="24"/>
        </w:rPr>
        <w:t>dress codes must be adhered to.</w:t>
      </w:r>
    </w:p>
    <w:sectPr w:rsidR="00096720">
      <w:pgSz w:w="11906" w:h="16838"/>
      <w:pgMar w:top="1440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735"/>
    <w:rsid w:val="00045E91"/>
    <w:rsid w:val="00096720"/>
    <w:rsid w:val="001C3DF8"/>
    <w:rsid w:val="00236F47"/>
    <w:rsid w:val="00322735"/>
    <w:rsid w:val="004169C0"/>
    <w:rsid w:val="004D52A9"/>
    <w:rsid w:val="005E30F0"/>
    <w:rsid w:val="00601247"/>
    <w:rsid w:val="006520D8"/>
    <w:rsid w:val="006625CB"/>
    <w:rsid w:val="00670A6A"/>
    <w:rsid w:val="00722A2B"/>
    <w:rsid w:val="00745714"/>
    <w:rsid w:val="00CB67F2"/>
    <w:rsid w:val="00CC2A36"/>
    <w:rsid w:val="00D90903"/>
    <w:rsid w:val="00E05D50"/>
    <w:rsid w:val="112C5CCB"/>
    <w:rsid w:val="1270756C"/>
    <w:rsid w:val="12B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EE0357"/>
  <w14:defaultImageDpi w14:val="300"/>
  <w15:docId w15:val="{47A16D0C-B598-494C-A65F-3C0C142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1879</Characters>
  <Application>Microsoft Office Word</Application>
  <DocSecurity>0</DocSecurity>
  <Lines>15</Lines>
  <Paragraphs>4</Paragraphs>
  <ScaleCrop>false</ScaleCrop>
  <Company> 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HAWICK  COMMON  RIDING  2008</dc:title>
  <dc:creator>Common Riding</dc:creator>
  <cp:lastModifiedBy>Cameron Reith</cp:lastModifiedBy>
  <cp:revision>5</cp:revision>
  <cp:lastPrinted>2018-03-13T14:48:00Z</cp:lastPrinted>
  <dcterms:created xsi:type="dcterms:W3CDTF">2018-03-06T12:33:00Z</dcterms:created>
  <dcterms:modified xsi:type="dcterms:W3CDTF">2019-03-31T12:09:00Z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